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CEC14" w14:textId="75FBBBB9" w:rsidR="00F3175E" w:rsidRPr="00F656EA" w:rsidRDefault="00072751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12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>
        <w:rPr>
          <w:rFonts w:ascii="Lucida Sans" w:hAnsi="Lucida Sans" w:cs="CordiaUPC"/>
          <w:w w:val="105"/>
          <w:sz w:val="18"/>
          <w:szCs w:val="18"/>
        </w:rPr>
        <w:t>mayo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71285B3B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>la Ciudad de México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2A48C7">
        <w:rPr>
          <w:sz w:val="24"/>
          <w:szCs w:val="24"/>
        </w:rPr>
        <w:t xml:space="preserve">la Jefatura de </w:t>
      </w:r>
      <w:r w:rsidR="00A4302F">
        <w:rPr>
          <w:sz w:val="24"/>
          <w:szCs w:val="24"/>
        </w:rPr>
        <w:t>gobierno de la CDMX 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23A95EE7" w:rsidR="00BB546C" w:rsidRPr="00446941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947DBC">
        <w:rPr>
          <w:b/>
          <w:bCs/>
        </w:rPr>
        <w:t>Jefatura de gobierno CDMX 2024</w:t>
      </w:r>
      <w:r w:rsidRPr="00446941">
        <w:rPr>
          <w:b/>
          <w:bCs/>
        </w:rPr>
        <w:t>”</w:t>
      </w:r>
      <w:r w:rsidR="00446941" w:rsidRPr="00446941">
        <w:rPr>
          <w:b/>
          <w:bCs/>
        </w:rPr>
        <w:t xml:space="preserve">, publicada el </w:t>
      </w:r>
      <w:r w:rsidR="00072751">
        <w:rPr>
          <w:b/>
          <w:bCs/>
        </w:rPr>
        <w:t>8</w:t>
      </w:r>
      <w:r w:rsidR="00446941" w:rsidRPr="00446941">
        <w:rPr>
          <w:b/>
          <w:bCs/>
        </w:rPr>
        <w:t xml:space="preserve"> de </w:t>
      </w:r>
      <w:r w:rsidR="00072751">
        <w:rPr>
          <w:b/>
          <w:bCs/>
        </w:rPr>
        <w:t>mayo</w:t>
      </w:r>
      <w:r w:rsidR="00446941" w:rsidRPr="00446941">
        <w:rPr>
          <w:b/>
          <w:bCs/>
        </w:rPr>
        <w:t xml:space="preserve"> de 202</w:t>
      </w:r>
      <w:r w:rsidR="0037531C">
        <w:rPr>
          <w:b/>
          <w:bCs/>
        </w:rPr>
        <w:t>4</w:t>
      </w:r>
      <w:r w:rsidRPr="00446941">
        <w:rPr>
          <w:b/>
          <w:bCs/>
        </w:rPr>
        <w:t>.</w:t>
      </w:r>
    </w:p>
    <w:p w14:paraId="6C11CF22" w14:textId="77777777" w:rsidR="00BB546C" w:rsidRPr="00924E13" w:rsidRDefault="00BB546C" w:rsidP="00A25C4E">
      <w:pPr>
        <w:spacing w:after="1" w:line="261" w:lineRule="auto"/>
        <w:ind w:left="53" w:right="33" w:hanging="10"/>
        <w:rPr>
          <w:szCs w:val="22"/>
          <w:lang w:val="es-ES"/>
        </w:rPr>
      </w:pP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F308AF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261FD4A9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 </w:t>
            </w:r>
            <w:r w:rsidR="003D1848">
              <w:rPr>
                <w:sz w:val="18"/>
                <w:szCs w:val="18"/>
                <w:lang w:val="es-MX"/>
              </w:rPr>
              <w:t>y preferencia en escenario de contienda entre perfiles de aspirantes</w:t>
            </w:r>
            <w:r w:rsidR="00382EB5">
              <w:rPr>
                <w:sz w:val="18"/>
                <w:szCs w:val="18"/>
                <w:lang w:val="es-MX"/>
              </w:rPr>
              <w:t xml:space="preserve"> y sus partidos.</w:t>
            </w:r>
          </w:p>
        </w:tc>
      </w:tr>
      <w:tr w:rsidR="00F308AF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1BCA161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móvil.</w:t>
            </w:r>
          </w:p>
        </w:tc>
      </w:tr>
      <w:tr w:rsidR="00F308AF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33AA8ACD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63DB4E39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casos.</w:t>
            </w:r>
            <w:r w:rsidR="00546272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5CCF75BA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>Aún no sabe”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DF6B90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5D2177D1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Las encuestas se aplicaron del </w:t>
            </w:r>
            <w:r w:rsidR="001E391D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7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1E391D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mayo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202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8837D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64BA60BD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1. El próximo </w:t>
            </w:r>
            <w:r w:rsidR="00E8560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2 de junio </w:t>
            </w: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se realizará la elección para elegir jefe de gobierno en la Ciudad de México, en un escenario de coaliciones conformadas de la siguiente manera ¿usted por quién votaría?</w:t>
            </w:r>
          </w:p>
          <w:p w14:paraId="013DF890" w14:textId="57BB9244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</w:tc>
      </w:tr>
      <w:tr w:rsidR="00ED5E03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6.- Forma de procesamiento, 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ED5E03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ED5E03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ED5E03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727501C" w14:textId="45E1C59B" w:rsidR="003E045F" w:rsidRPr="008B4FBF" w:rsidRDefault="008522B4" w:rsidP="003E045F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3E045F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  <w:p w14:paraId="67C5832F" w14:textId="6FE74556" w:rsidR="00ED5E03" w:rsidRPr="00D849D3" w:rsidRDefault="008522B4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Cl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a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ra Brugada Molina, por la coalición por </w:t>
            </w:r>
            <w:r w:rsidR="00306D3D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Morena, PT y PV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EM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</w:t>
            </w:r>
            <w:r w:rsidR="0080281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56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80281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0B34D268" w14:textId="5E5C2694" w:rsidR="005B48AC" w:rsidRPr="00D849D3" w:rsidRDefault="0067318A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Santiago Taboada por la coalición del PAN, PRI y PRD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</w:t>
            </w:r>
            <w:r w:rsidR="007D3B8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80281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5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6391572F" w14:textId="21FC10BC" w:rsidR="00BC3E61" w:rsidRPr="00D849D3" w:rsidRDefault="005B48AC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Salomón Cherto</w:t>
            </w:r>
            <w:r w:rsidR="00BC3E6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rivski por Movimiento Ciudadano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</w:t>
            </w:r>
            <w:r w:rsidR="00EF6E01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80281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0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500E9720" w14:textId="5D03F536" w:rsidR="0067318A" w:rsidRPr="00D849D3" w:rsidRDefault="00BC3E61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Aún no </w:t>
            </w:r>
            <w:r w:rsidR="00F622A8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sabe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</w:t>
            </w:r>
            <w:r w:rsidR="00C870F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                                </w:t>
            </w:r>
            <w:r w:rsidR="003263A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</w:t>
            </w:r>
            <w:r w:rsidR="0080281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5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80281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</w:p>
          <w:p w14:paraId="10BEEB5B" w14:textId="3E416AC0" w:rsidR="00306D3D" w:rsidRPr="00D849D3" w:rsidRDefault="00306D3D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</w:p>
        </w:tc>
      </w:tr>
      <w:tr w:rsidR="00B87DC1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0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73545E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2825D2B5" w14:textId="5487BB17" w:rsidR="0073545E" w:rsidRPr="0073545E" w:rsidRDefault="0000206A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</w:tc>
        <w:tc>
          <w:tcPr>
            <w:tcW w:w="6799" w:type="dxa"/>
          </w:tcPr>
          <w:p w14:paraId="1ECCDBF1" w14:textId="7BE30FE6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t>El costo total del estudio publicado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D0E8E">
              <w:rPr>
                <w:sz w:val="18"/>
                <w:szCs w:val="18"/>
                <w:lang w:val="es-MX"/>
              </w:rPr>
              <w:t>8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>.00 (</w:t>
            </w:r>
            <w:r w:rsidR="004D0E8E">
              <w:rPr>
                <w:sz w:val="18"/>
                <w:szCs w:val="18"/>
                <w:lang w:val="es-MX"/>
              </w:rPr>
              <w:t xml:space="preserve">dieciséis </w:t>
            </w:r>
            <w:r w:rsidRPr="0000206A">
              <w:rPr>
                <w:sz w:val="18"/>
                <w:szCs w:val="18"/>
                <w:lang w:val="es-MX"/>
              </w:rPr>
              <w:t xml:space="preserve">mil </w:t>
            </w:r>
            <w:r w:rsidR="004D0E8E">
              <w:rPr>
                <w:sz w:val="18"/>
                <w:szCs w:val="18"/>
                <w:lang w:val="es-MX"/>
              </w:rPr>
              <w:t>ocho</w:t>
            </w:r>
            <w:r w:rsidR="00F71F8D">
              <w:rPr>
                <w:sz w:val="18"/>
                <w:szCs w:val="18"/>
                <w:lang w:val="es-MX"/>
              </w:rPr>
              <w:t xml:space="preserve">cientos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2B405E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ED4DFB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2F02CEE9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802817">
              <w:rPr>
                <w:rFonts w:ascii="Calibri" w:hAnsi="Calibri" w:cs="Calibri"/>
                <w:sz w:val="18"/>
                <w:szCs w:val="18"/>
                <w:lang w:val="es-MX"/>
              </w:rPr>
              <w:t>8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802817">
              <w:rPr>
                <w:rFonts w:ascii="Calibri" w:hAnsi="Calibri" w:cs="Calibri"/>
                <w:sz w:val="18"/>
                <w:szCs w:val="18"/>
                <w:lang w:val="es-MX"/>
              </w:rPr>
              <w:t>mayo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35393B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2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33B42564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5" w:history="1">
              <w:r w:rsidR="001C00ED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</w:t>
              </w:r>
            </w:hyperlink>
          </w:p>
          <w:p w14:paraId="3E765A16" w14:textId="5C08141A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1368BD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D80D7" w14:textId="77777777" w:rsidR="00C04B88" w:rsidRDefault="00C04B88" w:rsidP="00601DBA">
      <w:r>
        <w:separator/>
      </w:r>
    </w:p>
  </w:endnote>
  <w:endnote w:type="continuationSeparator" w:id="0">
    <w:p w14:paraId="3E81633C" w14:textId="77777777" w:rsidR="00C04B88" w:rsidRDefault="00C04B88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703CB" w14:textId="77777777" w:rsidR="00C04B88" w:rsidRDefault="00C04B88" w:rsidP="00601DBA">
      <w:r>
        <w:separator/>
      </w:r>
    </w:p>
  </w:footnote>
  <w:footnote w:type="continuationSeparator" w:id="0">
    <w:p w14:paraId="754A0528" w14:textId="77777777" w:rsidR="00C04B88" w:rsidRDefault="00C04B88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30" style="width:2.85pt;height:2.85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4D1D"/>
    <w:rsid w:val="000554EB"/>
    <w:rsid w:val="00072751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368BD"/>
    <w:rsid w:val="00140C9D"/>
    <w:rsid w:val="00171C87"/>
    <w:rsid w:val="00172EE6"/>
    <w:rsid w:val="001855E7"/>
    <w:rsid w:val="001A3C41"/>
    <w:rsid w:val="001C00ED"/>
    <w:rsid w:val="001E0C2D"/>
    <w:rsid w:val="001E3161"/>
    <w:rsid w:val="001E391D"/>
    <w:rsid w:val="00202ED5"/>
    <w:rsid w:val="002035BB"/>
    <w:rsid w:val="00212B8E"/>
    <w:rsid w:val="002357CF"/>
    <w:rsid w:val="00237549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506"/>
    <w:rsid w:val="00324782"/>
    <w:rsid w:val="00325E51"/>
    <w:rsid w:val="003263AB"/>
    <w:rsid w:val="003264DB"/>
    <w:rsid w:val="00337B1D"/>
    <w:rsid w:val="00340E70"/>
    <w:rsid w:val="00350FE2"/>
    <w:rsid w:val="00351D94"/>
    <w:rsid w:val="0035393B"/>
    <w:rsid w:val="0037531C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1181"/>
    <w:rsid w:val="003E6ED5"/>
    <w:rsid w:val="003F4E87"/>
    <w:rsid w:val="00405005"/>
    <w:rsid w:val="00407FF5"/>
    <w:rsid w:val="0041534A"/>
    <w:rsid w:val="004247C0"/>
    <w:rsid w:val="00445658"/>
    <w:rsid w:val="00446941"/>
    <w:rsid w:val="00447A01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50038A"/>
    <w:rsid w:val="005004B4"/>
    <w:rsid w:val="00522ECF"/>
    <w:rsid w:val="00525709"/>
    <w:rsid w:val="00527790"/>
    <w:rsid w:val="0053174A"/>
    <w:rsid w:val="00546272"/>
    <w:rsid w:val="0054706E"/>
    <w:rsid w:val="005471D6"/>
    <w:rsid w:val="00552E99"/>
    <w:rsid w:val="00571151"/>
    <w:rsid w:val="00575825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3B3C"/>
    <w:rsid w:val="0073545E"/>
    <w:rsid w:val="007628CB"/>
    <w:rsid w:val="007774D3"/>
    <w:rsid w:val="0078011D"/>
    <w:rsid w:val="00787470"/>
    <w:rsid w:val="007C71D5"/>
    <w:rsid w:val="007D15BB"/>
    <w:rsid w:val="007D2AD3"/>
    <w:rsid w:val="007D3B87"/>
    <w:rsid w:val="007E28F1"/>
    <w:rsid w:val="007E5A08"/>
    <w:rsid w:val="00802817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B4FBF"/>
    <w:rsid w:val="008E5579"/>
    <w:rsid w:val="00917E80"/>
    <w:rsid w:val="009222D6"/>
    <w:rsid w:val="0092482A"/>
    <w:rsid w:val="00924E13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C643A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E66AE"/>
    <w:rsid w:val="00AF0552"/>
    <w:rsid w:val="00B10422"/>
    <w:rsid w:val="00B36F92"/>
    <w:rsid w:val="00B61825"/>
    <w:rsid w:val="00B77380"/>
    <w:rsid w:val="00B829A3"/>
    <w:rsid w:val="00B877C5"/>
    <w:rsid w:val="00B87DC1"/>
    <w:rsid w:val="00B92CC9"/>
    <w:rsid w:val="00BA098C"/>
    <w:rsid w:val="00BB5284"/>
    <w:rsid w:val="00BB546C"/>
    <w:rsid w:val="00BC3E61"/>
    <w:rsid w:val="00C04B88"/>
    <w:rsid w:val="00C12DBF"/>
    <w:rsid w:val="00C33D0E"/>
    <w:rsid w:val="00C35A06"/>
    <w:rsid w:val="00C638CB"/>
    <w:rsid w:val="00C67F71"/>
    <w:rsid w:val="00C75526"/>
    <w:rsid w:val="00C846EB"/>
    <w:rsid w:val="00C870FA"/>
    <w:rsid w:val="00C87141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122AC"/>
    <w:rsid w:val="00D13FD5"/>
    <w:rsid w:val="00D30591"/>
    <w:rsid w:val="00D322E4"/>
    <w:rsid w:val="00D34363"/>
    <w:rsid w:val="00D45CE1"/>
    <w:rsid w:val="00D45F98"/>
    <w:rsid w:val="00D54ABD"/>
    <w:rsid w:val="00D711F4"/>
    <w:rsid w:val="00D72203"/>
    <w:rsid w:val="00D849D3"/>
    <w:rsid w:val="00DA412C"/>
    <w:rsid w:val="00DB2B88"/>
    <w:rsid w:val="00DB45E7"/>
    <w:rsid w:val="00DC0172"/>
    <w:rsid w:val="00DC212D"/>
    <w:rsid w:val="00DC2156"/>
    <w:rsid w:val="00DD52D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63277"/>
    <w:rsid w:val="00E6602F"/>
    <w:rsid w:val="00E7637B"/>
    <w:rsid w:val="00E8560F"/>
    <w:rsid w:val="00EA173E"/>
    <w:rsid w:val="00ED4DFB"/>
    <w:rsid w:val="00ED5E03"/>
    <w:rsid w:val="00EE28CB"/>
    <w:rsid w:val="00EE6A44"/>
    <w:rsid w:val="00EF63F7"/>
    <w:rsid w:val="00EF6E01"/>
    <w:rsid w:val="00F04EB4"/>
    <w:rsid w:val="00F143FF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74BE"/>
    <w:rsid w:val="00F83A2B"/>
    <w:rsid w:val="00F97E0F"/>
    <w:rsid w:val="00FC0242"/>
    <w:rsid w:val="00FD10C8"/>
    <w:rsid w:val="00FD6171"/>
    <w:rsid w:val="00FE4CA9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instagram.com/factometrica/?hl=es-l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.facebook.com/FactoMetrica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ustomXml" Target="ink/ink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tometrica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erardo.leal@factometric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twitter.com/FactoMetric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1156</Words>
  <Characters>6361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176</cp:revision>
  <cp:lastPrinted>2024-03-31T22:14:00Z</cp:lastPrinted>
  <dcterms:created xsi:type="dcterms:W3CDTF">2021-01-13T03:31:00Z</dcterms:created>
  <dcterms:modified xsi:type="dcterms:W3CDTF">2024-05-12T21:16:00Z</dcterms:modified>
</cp:coreProperties>
</file>